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56B" w:rsidRDefault="00A7656B">
      <w:pPr>
        <w:pStyle w:val="Default"/>
        <w:jc w:val="right"/>
        <w:rPr>
          <w:i/>
          <w:sz w:val="16"/>
        </w:rPr>
      </w:pPr>
    </w:p>
    <w:p w:rsidR="00A7656B" w:rsidRDefault="00000000">
      <w:pPr>
        <w:pStyle w:val="Default"/>
        <w:jc w:val="right"/>
      </w:pPr>
      <w:r>
        <w:t xml:space="preserve"> </w:t>
      </w:r>
      <w:r>
        <w:rPr>
          <w:sz w:val="23"/>
          <w:szCs w:val="23"/>
        </w:rPr>
        <w:t>................................................dnia ..............................</w:t>
      </w:r>
    </w:p>
    <w:p w:rsidR="00A7656B" w:rsidRDefault="00000000">
      <w:pPr>
        <w:pStyle w:val="Default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   (miejscowość)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(data)</w:t>
      </w:r>
    </w:p>
    <w:p w:rsidR="00A7656B" w:rsidRDefault="00A7656B">
      <w:pPr>
        <w:pStyle w:val="Default"/>
        <w:spacing w:before="113"/>
        <w:jc w:val="center"/>
        <w:rPr>
          <w:b/>
          <w:bCs/>
          <w:sz w:val="28"/>
          <w:szCs w:val="28"/>
        </w:rPr>
      </w:pPr>
    </w:p>
    <w:p w:rsidR="00A7656B" w:rsidRDefault="00A7656B">
      <w:pPr>
        <w:pStyle w:val="Default"/>
        <w:jc w:val="center"/>
        <w:rPr>
          <w:b/>
          <w:bCs/>
          <w:spacing w:val="30"/>
          <w:sz w:val="28"/>
          <w:szCs w:val="28"/>
        </w:rPr>
      </w:pPr>
    </w:p>
    <w:p w:rsidR="00A7656B" w:rsidRDefault="00A7656B">
      <w:pPr>
        <w:pStyle w:val="Default"/>
        <w:jc w:val="center"/>
        <w:rPr>
          <w:b/>
          <w:bCs/>
          <w:spacing w:val="30"/>
          <w:sz w:val="28"/>
          <w:szCs w:val="28"/>
        </w:rPr>
      </w:pPr>
    </w:p>
    <w:p w:rsidR="00A7656B" w:rsidRDefault="00A7656B">
      <w:pPr>
        <w:pStyle w:val="Default"/>
        <w:jc w:val="center"/>
        <w:rPr>
          <w:b/>
          <w:bCs/>
          <w:spacing w:val="30"/>
          <w:sz w:val="28"/>
          <w:szCs w:val="28"/>
        </w:rPr>
      </w:pPr>
    </w:p>
    <w:p w:rsidR="00A7656B" w:rsidRDefault="00000000">
      <w:pPr>
        <w:pStyle w:val="Default"/>
        <w:spacing w:after="170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OŚWIADCZENIE INWESTORA</w:t>
      </w:r>
    </w:p>
    <w:p w:rsidR="00A7656B" w:rsidRDefault="00000000">
      <w:pPr>
        <w:pStyle w:val="Default"/>
        <w:jc w:val="center"/>
      </w:pPr>
      <w:r>
        <w:rPr>
          <w:sz w:val="20"/>
          <w:szCs w:val="20"/>
        </w:rPr>
        <w:t xml:space="preserve">Na podstawie art. 57 ust. 1ba ustawy </w:t>
      </w:r>
      <w:r>
        <w:rPr>
          <w:i/>
          <w:iCs/>
          <w:sz w:val="20"/>
          <w:szCs w:val="20"/>
        </w:rPr>
        <w:t xml:space="preserve">Prawo budowlane </w:t>
      </w:r>
      <w:r>
        <w:rPr>
          <w:sz w:val="20"/>
          <w:szCs w:val="20"/>
        </w:rPr>
        <w:t>(Dz. U. z 2023 r., poz. 682 ze zm.)</w:t>
      </w:r>
    </w:p>
    <w:p w:rsidR="00A7656B" w:rsidRDefault="00A7656B">
      <w:pPr>
        <w:pStyle w:val="Default"/>
        <w:rPr>
          <w:sz w:val="23"/>
          <w:szCs w:val="23"/>
        </w:rPr>
      </w:pPr>
    </w:p>
    <w:p w:rsidR="00A7656B" w:rsidRDefault="00000000">
      <w:pPr>
        <w:pStyle w:val="Default"/>
        <w:spacing w:before="283"/>
        <w:jc w:val="both"/>
      </w:pPr>
      <w:r>
        <w:rPr>
          <w:sz w:val="23"/>
          <w:szCs w:val="23"/>
        </w:rPr>
        <w:t>Ja niżej podpisany/a ..........................................</w:t>
      </w:r>
      <w:r>
        <w:rPr>
          <w:sz w:val="20"/>
          <w:szCs w:val="20"/>
        </w:rPr>
        <w:t>...............................................................................</w:t>
      </w:r>
    </w:p>
    <w:p w:rsidR="00A7656B" w:rsidRDefault="00000000">
      <w:pPr>
        <w:pStyle w:val="Default"/>
        <w:spacing w:before="170"/>
        <w:jc w:val="both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..........................................</w:t>
      </w:r>
      <w:r>
        <w:rPr>
          <w:sz w:val="20"/>
          <w:szCs w:val="20"/>
        </w:rPr>
        <w:t>...............................................................................</w:t>
      </w:r>
    </w:p>
    <w:p w:rsidR="00A7656B" w:rsidRDefault="00000000">
      <w:pPr>
        <w:pStyle w:val="Default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(imię i nazwisko)</w:t>
      </w:r>
    </w:p>
    <w:p w:rsidR="00A7656B" w:rsidRDefault="00000000">
      <w:pPr>
        <w:pStyle w:val="Default"/>
        <w:spacing w:before="283"/>
        <w:jc w:val="both"/>
        <w:rPr>
          <w:sz w:val="23"/>
          <w:szCs w:val="23"/>
        </w:rPr>
      </w:pPr>
      <w:r>
        <w:rPr>
          <w:sz w:val="23"/>
          <w:szCs w:val="23"/>
        </w:rPr>
        <w:t>zamieszkały/a .........................................................................................................................</w:t>
      </w:r>
    </w:p>
    <w:p w:rsidR="00A7656B" w:rsidRDefault="00000000">
      <w:pPr>
        <w:pStyle w:val="Default"/>
        <w:spacing w:before="17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.........................................................................................................................</w:t>
      </w:r>
    </w:p>
    <w:p w:rsidR="00A7656B" w:rsidRDefault="00000000">
      <w:pPr>
        <w:pStyle w:val="Default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      (adres zamieszkania)</w:t>
      </w:r>
    </w:p>
    <w:p w:rsidR="00A7656B" w:rsidRDefault="00000000">
      <w:pPr>
        <w:pStyle w:val="Default"/>
        <w:spacing w:before="113"/>
        <w:jc w:val="both"/>
        <w:rPr>
          <w:sz w:val="23"/>
          <w:szCs w:val="23"/>
        </w:rPr>
      </w:pPr>
      <w:r>
        <w:rPr>
          <w:sz w:val="23"/>
          <w:szCs w:val="23"/>
        </w:rPr>
        <w:t>będąc inwestorem budowy</w:t>
      </w:r>
    </w:p>
    <w:p w:rsidR="00A7656B" w:rsidRDefault="00000000">
      <w:pPr>
        <w:pStyle w:val="Default"/>
        <w:spacing w:before="170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:rsidR="00A7656B" w:rsidRDefault="00000000">
      <w:pPr>
        <w:pStyle w:val="Default"/>
        <w:spacing w:before="170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:rsidR="00A7656B" w:rsidRDefault="00000000">
      <w:pPr>
        <w:pStyle w:val="Default"/>
        <w:spacing w:before="170"/>
        <w:jc w:val="both"/>
      </w:pPr>
      <w:r>
        <w:rPr>
          <w:sz w:val="23"/>
          <w:szCs w:val="23"/>
        </w:rPr>
        <w:t>………………………………………………...............................................................................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16"/>
          <w:szCs w:val="16"/>
        </w:rPr>
        <w:t>(nazwa obiektu budowlanego)</w:t>
      </w:r>
    </w:p>
    <w:p w:rsidR="00A7656B" w:rsidRDefault="00000000">
      <w:pPr>
        <w:pStyle w:val="Default"/>
        <w:spacing w:before="283" w:line="360" w:lineRule="auto"/>
        <w:jc w:val="both"/>
      </w:pPr>
      <w:r>
        <w:rPr>
          <w:sz w:val="23"/>
          <w:szCs w:val="23"/>
        </w:rPr>
        <w:t>na działce</w:t>
      </w:r>
      <w:r>
        <w:rPr>
          <w:b/>
          <w:bCs/>
          <w:sz w:val="23"/>
          <w:szCs w:val="23"/>
        </w:rPr>
        <w:t>/</w:t>
      </w:r>
      <w:r>
        <w:rPr>
          <w:sz w:val="23"/>
          <w:szCs w:val="23"/>
        </w:rPr>
        <w:t>działkach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nr </w:t>
      </w:r>
      <w:proofErr w:type="spellStart"/>
      <w:r>
        <w:rPr>
          <w:sz w:val="23"/>
          <w:szCs w:val="23"/>
        </w:rPr>
        <w:t>ewid</w:t>
      </w:r>
      <w:proofErr w:type="spellEnd"/>
      <w:r>
        <w:rPr>
          <w:sz w:val="23"/>
          <w:szCs w:val="23"/>
        </w:rPr>
        <w:t>. ………...................................................................................... w m-</w:t>
      </w:r>
      <w:proofErr w:type="spellStart"/>
      <w:r>
        <w:rPr>
          <w:sz w:val="23"/>
          <w:szCs w:val="23"/>
        </w:rPr>
        <w:t>ści</w:t>
      </w:r>
      <w:proofErr w:type="spellEnd"/>
      <w:r>
        <w:rPr>
          <w:sz w:val="23"/>
          <w:szCs w:val="23"/>
        </w:rPr>
        <w:t xml:space="preserve"> ……………………............................................ gm. ..................................................</w:t>
      </w:r>
    </w:p>
    <w:p w:rsidR="00A7656B" w:rsidRDefault="00000000">
      <w:pPr>
        <w:pStyle w:val="Default"/>
        <w:spacing w:before="340" w:after="11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oświadczam, że:</w:t>
      </w:r>
    </w:p>
    <w:p w:rsidR="00A7656B" w:rsidRDefault="00000000">
      <w:pPr>
        <w:pStyle w:val="Default"/>
        <w:numPr>
          <w:ilvl w:val="0"/>
          <w:numId w:val="5"/>
        </w:numPr>
        <w:spacing w:before="283" w:after="170" w:line="276" w:lineRule="auto"/>
        <w:jc w:val="both"/>
      </w:pPr>
      <w:r>
        <w:rPr>
          <w:sz w:val="23"/>
          <w:szCs w:val="23"/>
        </w:rPr>
        <w:t>Dokonałem/</w:t>
      </w:r>
      <w:proofErr w:type="spellStart"/>
      <w:r>
        <w:rPr>
          <w:sz w:val="23"/>
          <w:szCs w:val="23"/>
        </w:rPr>
        <w:t>am</w:t>
      </w:r>
      <w:proofErr w:type="spellEnd"/>
      <w:r>
        <w:rPr>
          <w:sz w:val="23"/>
          <w:szCs w:val="23"/>
        </w:rPr>
        <w:t xml:space="preserve"> pomiarów powierzchni użytkowej budynku i poszczególnych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lokali mieszkalnych,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w sposób zgodny z przepisami rozporządzenia, o którym mowa w art. 34 ust. 6 pkt 1 ustawy </w:t>
      </w:r>
      <w:r>
        <w:rPr>
          <w:i/>
          <w:iCs/>
          <w:sz w:val="23"/>
          <w:szCs w:val="23"/>
        </w:rPr>
        <w:t>Prawo budowlane,</w:t>
      </w:r>
    </w:p>
    <w:p w:rsidR="00A7656B" w:rsidRDefault="00000000">
      <w:pPr>
        <w:pStyle w:val="Default"/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Obiekt wykonany został zgodnie z projektem budowlanym oraz obowiązującymi przepisami </w:t>
      </w:r>
      <w:proofErr w:type="spellStart"/>
      <w:r>
        <w:rPr>
          <w:sz w:val="23"/>
          <w:szCs w:val="23"/>
        </w:rPr>
        <w:t>techniczno</w:t>
      </w:r>
      <w:proofErr w:type="spellEnd"/>
      <w:r>
        <w:rPr>
          <w:sz w:val="23"/>
          <w:szCs w:val="23"/>
        </w:rPr>
        <w:t xml:space="preserve"> – budowlanymi.</w:t>
      </w:r>
    </w:p>
    <w:p w:rsidR="00A7656B" w:rsidRDefault="00A7656B">
      <w:pPr>
        <w:pStyle w:val="Default"/>
        <w:spacing w:before="170"/>
        <w:jc w:val="right"/>
        <w:rPr>
          <w:b/>
          <w:bCs/>
          <w:sz w:val="23"/>
          <w:szCs w:val="23"/>
        </w:rPr>
      </w:pPr>
    </w:p>
    <w:p w:rsidR="00A7656B" w:rsidRDefault="00A7656B">
      <w:pPr>
        <w:pStyle w:val="Default"/>
        <w:spacing w:before="170"/>
        <w:jc w:val="right"/>
        <w:rPr>
          <w:b/>
          <w:bCs/>
          <w:sz w:val="23"/>
          <w:szCs w:val="23"/>
        </w:rPr>
      </w:pPr>
    </w:p>
    <w:p w:rsidR="00A7656B" w:rsidRDefault="00A7656B">
      <w:pPr>
        <w:pStyle w:val="Default"/>
        <w:spacing w:before="170"/>
        <w:jc w:val="right"/>
        <w:rPr>
          <w:b/>
          <w:bCs/>
          <w:sz w:val="23"/>
          <w:szCs w:val="23"/>
        </w:rPr>
      </w:pPr>
    </w:p>
    <w:p w:rsidR="00A7656B" w:rsidRDefault="00A7656B">
      <w:pPr>
        <w:pStyle w:val="Default"/>
        <w:spacing w:before="170"/>
        <w:jc w:val="right"/>
        <w:rPr>
          <w:b/>
          <w:bCs/>
          <w:sz w:val="23"/>
          <w:szCs w:val="23"/>
        </w:rPr>
      </w:pPr>
    </w:p>
    <w:p w:rsidR="00A7656B" w:rsidRDefault="0000000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</w:t>
      </w:r>
    </w:p>
    <w:p w:rsidR="00A7656B" w:rsidRDefault="00000000">
      <w:pPr>
        <w:pStyle w:val="Default"/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 (podpis)</w:t>
      </w:r>
    </w:p>
    <w:sectPr w:rsidR="00A7656B">
      <w:pgSz w:w="11906" w:h="16838"/>
      <w:pgMar w:top="1417" w:right="124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2E72" w:rsidRDefault="00A72E72">
      <w:r>
        <w:separator/>
      </w:r>
    </w:p>
  </w:endnote>
  <w:endnote w:type="continuationSeparator" w:id="0">
    <w:p w:rsidR="00A72E72" w:rsidRDefault="00A7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2E72" w:rsidRDefault="00A72E72">
      <w:r>
        <w:rPr>
          <w:color w:val="000000"/>
        </w:rPr>
        <w:separator/>
      </w:r>
    </w:p>
  </w:footnote>
  <w:footnote w:type="continuationSeparator" w:id="0">
    <w:p w:rsidR="00A72E72" w:rsidRDefault="00A7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83F"/>
    <w:multiLevelType w:val="multilevel"/>
    <w:tmpl w:val="967CB082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29445F"/>
    <w:multiLevelType w:val="multilevel"/>
    <w:tmpl w:val="4C1C452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3FE3250"/>
    <w:multiLevelType w:val="multilevel"/>
    <w:tmpl w:val="E874315E"/>
    <w:styleLink w:val="WW8Num1"/>
    <w:lvl w:ilvl="0">
      <w:start w:val="1"/>
      <w:numFmt w:val="decimal"/>
      <w:suff w:val="nothing"/>
      <w:lvlText w:val="%1."/>
      <w:lvlJc w:val="left"/>
      <w:pPr>
        <w:ind w:left="1723" w:hanging="283"/>
      </w:pPr>
      <w:rPr>
        <w:sz w:val="16"/>
        <w:szCs w:val="16"/>
      </w:rPr>
    </w:lvl>
    <w:lvl w:ilvl="1">
      <w:start w:val="1"/>
      <w:numFmt w:val="decimal"/>
      <w:suff w:val="nothing"/>
      <w:lvlText w:val="%2."/>
      <w:lvlJc w:val="left"/>
      <w:pPr>
        <w:ind w:left="2006" w:hanging="283"/>
      </w:pPr>
    </w:lvl>
    <w:lvl w:ilvl="2">
      <w:start w:val="1"/>
      <w:numFmt w:val="decimal"/>
      <w:suff w:val="nothing"/>
      <w:lvlText w:val="%3."/>
      <w:lvlJc w:val="left"/>
      <w:pPr>
        <w:ind w:left="2289" w:hanging="283"/>
      </w:pPr>
    </w:lvl>
    <w:lvl w:ilvl="3">
      <w:start w:val="1"/>
      <w:numFmt w:val="decimal"/>
      <w:suff w:val="nothing"/>
      <w:lvlText w:val="%4."/>
      <w:lvlJc w:val="left"/>
      <w:pPr>
        <w:ind w:left="2572" w:hanging="283"/>
      </w:pPr>
    </w:lvl>
    <w:lvl w:ilvl="4">
      <w:start w:val="1"/>
      <w:numFmt w:val="decimal"/>
      <w:suff w:val="nothing"/>
      <w:lvlText w:val="%5."/>
      <w:lvlJc w:val="left"/>
      <w:pPr>
        <w:ind w:left="2855" w:hanging="283"/>
      </w:pPr>
    </w:lvl>
    <w:lvl w:ilvl="5">
      <w:start w:val="1"/>
      <w:numFmt w:val="decimal"/>
      <w:suff w:val="nothing"/>
      <w:lvlText w:val="%6."/>
      <w:lvlJc w:val="left"/>
      <w:pPr>
        <w:ind w:left="3138" w:hanging="283"/>
      </w:pPr>
    </w:lvl>
    <w:lvl w:ilvl="6">
      <w:start w:val="1"/>
      <w:numFmt w:val="decimal"/>
      <w:suff w:val="nothing"/>
      <w:lvlText w:val="%7."/>
      <w:lvlJc w:val="left"/>
      <w:pPr>
        <w:ind w:left="3421" w:hanging="283"/>
      </w:pPr>
    </w:lvl>
    <w:lvl w:ilvl="7">
      <w:start w:val="1"/>
      <w:numFmt w:val="decimal"/>
      <w:suff w:val="nothing"/>
      <w:lvlText w:val="%8."/>
      <w:lvlJc w:val="left"/>
      <w:pPr>
        <w:ind w:left="3704" w:hanging="283"/>
      </w:pPr>
    </w:lvl>
    <w:lvl w:ilvl="8">
      <w:start w:val="1"/>
      <w:numFmt w:val="decimal"/>
      <w:suff w:val="nothing"/>
      <w:lvlText w:val="%9."/>
      <w:lvlJc w:val="left"/>
      <w:pPr>
        <w:ind w:left="3987" w:hanging="283"/>
      </w:pPr>
    </w:lvl>
  </w:abstractNum>
  <w:abstractNum w:abstractNumId="3" w15:restartNumberingAfterBreak="0">
    <w:nsid w:val="415C360E"/>
    <w:multiLevelType w:val="multilevel"/>
    <w:tmpl w:val="FDC8A5C8"/>
    <w:styleLink w:val="WW8Num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 w15:restartNumberingAfterBreak="0">
    <w:nsid w:val="74874348"/>
    <w:multiLevelType w:val="multilevel"/>
    <w:tmpl w:val="A4805854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51454212">
    <w:abstractNumId w:val="2"/>
  </w:num>
  <w:num w:numId="2" w16cid:durableId="710156496">
    <w:abstractNumId w:val="3"/>
  </w:num>
  <w:num w:numId="3" w16cid:durableId="2079088632">
    <w:abstractNumId w:val="4"/>
  </w:num>
  <w:num w:numId="4" w16cid:durableId="38862993">
    <w:abstractNumId w:val="0"/>
  </w:num>
  <w:num w:numId="5" w16cid:durableId="69038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656B"/>
    <w:rsid w:val="00A72E72"/>
    <w:rsid w:val="00A7656B"/>
    <w:rsid w:val="00F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CAD80-E96F-4485-877B-3411046A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  <w:sz w:val="24"/>
      <w:szCs w:val="24"/>
      <w:lang w:bidi="hi-IN"/>
    </w:rPr>
  </w:style>
  <w:style w:type="character" w:customStyle="1" w:styleId="WW8Num1z0">
    <w:name w:val="WW8Num1z0"/>
    <w:rPr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">
    <w:name w:val="RTF_Num 2"/>
    <w:basedOn w:val="Bezlisty"/>
    <w:pPr>
      <w:numPr>
        <w:numId w:val="3"/>
      </w:numPr>
    </w:pPr>
  </w:style>
  <w:style w:type="numbering" w:customStyle="1" w:styleId="RTFNum3">
    <w:name w:val="RTF_Num 3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creator>Powiatowy Inspektorat Nadzoru Budowlanego w Zamościu</dc:creator>
  <cp:lastModifiedBy>Patrycja Zychowicz</cp:lastModifiedBy>
  <cp:revision>2</cp:revision>
  <cp:lastPrinted>2022-02-08T12:32:00Z</cp:lastPrinted>
  <dcterms:created xsi:type="dcterms:W3CDTF">2023-05-10T10:21:00Z</dcterms:created>
  <dcterms:modified xsi:type="dcterms:W3CDTF">2023-05-10T10:21:00Z</dcterms:modified>
</cp:coreProperties>
</file>