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40D3" w14:textId="77777777" w:rsidR="008730CA" w:rsidRDefault="008730CA">
      <w:pPr>
        <w:pStyle w:val="Standard"/>
        <w:shd w:val="clear" w:color="auto" w:fill="FFFFFF"/>
        <w:spacing w:before="0" w:after="57" w:line="271" w:lineRule="auto"/>
        <w:jc w:val="right"/>
        <w:rPr>
          <w:rFonts w:ascii="Arial" w:eastAsia="Times New Roman" w:hAnsi="Arial"/>
          <w:iCs/>
          <w:color w:val="000000"/>
          <w:spacing w:val="-4"/>
          <w:sz w:val="14"/>
          <w:szCs w:val="14"/>
        </w:rPr>
      </w:pPr>
    </w:p>
    <w:tbl>
      <w:tblPr>
        <w:tblW w:w="950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</w:tblGrid>
      <w:tr w:rsidR="008730CA" w14:paraId="7615666C" w14:textId="77777777">
        <w:tc>
          <w:tcPr>
            <w:tcW w:w="95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E261" w14:textId="6381A289" w:rsidR="008730CA" w:rsidRDefault="00717942">
            <w:pPr>
              <w:pStyle w:val="Standard"/>
              <w:spacing w:before="119" w:after="62"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ZAŁĄCZNIK DO ZAWIADOMIE</w:t>
            </w:r>
            <w:r w:rsidR="007A058B">
              <w:rPr>
                <w:rFonts w:ascii="Arial" w:hAnsi="Arial"/>
                <w:b/>
                <w:bCs/>
                <w:sz w:val="22"/>
                <w:szCs w:val="22"/>
              </w:rPr>
              <w:t>Ń: PB-16,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PB-16a ORAZ WNIOSKÓW</w:t>
            </w:r>
            <w:r w:rsidR="007A058B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PB-17</w:t>
            </w:r>
            <w:r w:rsidR="007A058B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PB-17a</w:t>
            </w:r>
          </w:p>
          <w:p w14:paraId="0C53634E" w14:textId="77777777" w:rsidR="008730CA" w:rsidRDefault="00717942">
            <w:pPr>
              <w:pStyle w:val="Standard"/>
              <w:spacing w:before="62" w:after="119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dotyczy budynków mieszkalnych</w:t>
            </w:r>
          </w:p>
        </w:tc>
      </w:tr>
    </w:tbl>
    <w:p w14:paraId="2E073B31" w14:textId="77777777" w:rsidR="008730CA" w:rsidRPr="004D0756" w:rsidRDefault="008730CA">
      <w:pPr>
        <w:pStyle w:val="Standard"/>
        <w:spacing w:before="0" w:after="0"/>
        <w:ind w:right="174"/>
        <w:jc w:val="both"/>
        <w:rPr>
          <w:rFonts w:ascii="Arial" w:hAnsi="Arial" w:cs="Arial"/>
          <w:sz w:val="12"/>
          <w:szCs w:val="12"/>
        </w:rPr>
      </w:pPr>
    </w:p>
    <w:tbl>
      <w:tblPr>
        <w:tblW w:w="9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564"/>
        <w:gridCol w:w="570"/>
        <w:gridCol w:w="1428"/>
        <w:gridCol w:w="376"/>
        <w:gridCol w:w="606"/>
        <w:gridCol w:w="299"/>
        <w:gridCol w:w="567"/>
        <w:gridCol w:w="714"/>
        <w:gridCol w:w="491"/>
        <w:gridCol w:w="2072"/>
      </w:tblGrid>
      <w:tr w:rsidR="008730CA" w14:paraId="6C31F0F6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8750" w14:textId="77777777" w:rsidR="008730CA" w:rsidRDefault="00717942">
            <w:pPr>
              <w:pStyle w:val="Standard"/>
              <w:numPr>
                <w:ilvl w:val="0"/>
                <w:numId w:val="8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Data rozpoczęcia budowy </w:t>
            </w:r>
            <w:r>
              <w:rPr>
                <w:rFonts w:ascii="Arial" w:hAnsi="Arial" w:cs="Arial"/>
                <w:b/>
                <w:sz w:val="20"/>
              </w:rPr>
              <w:t>[miesiąc, rok]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………………………………………………………………………………………...</w:t>
            </w:r>
          </w:p>
        </w:tc>
      </w:tr>
      <w:tr w:rsidR="008730CA" w14:paraId="40689A58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F298" w14:textId="23E7979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Miejscowość, ulica, nr domu* </w:t>
            </w:r>
            <w:r>
              <w:rPr>
                <w:rFonts w:ascii="Arial" w:hAnsi="Arial" w:cs="Arial"/>
                <w:sz w:val="16"/>
              </w:rPr>
              <w:t xml:space="preserve">………………………………………………………………………………………………………… * </w:t>
            </w:r>
            <w:r w:rsidR="004D0756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>ub kopia zawiadomienia o nadaniu numeru porządkowego budynku</w:t>
            </w:r>
          </w:p>
        </w:tc>
      </w:tr>
      <w:tr w:rsidR="008730CA" w14:paraId="01E1305A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F5BE" w14:textId="77777777" w:rsidR="008730CA" w:rsidRPr="004D0756" w:rsidRDefault="008730CA">
            <w:pPr>
              <w:pStyle w:val="Standard"/>
              <w:snapToGrid w:val="0"/>
              <w:spacing w:before="68" w:after="68"/>
              <w:ind w:left="32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0CA" w14:paraId="62DBFF62" w14:textId="77777777">
        <w:trPr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9442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budownictwa:</w:t>
            </w:r>
          </w:p>
        </w:tc>
        <w:tc>
          <w:tcPr>
            <w:tcW w:w="2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7E38" w14:textId="77777777" w:rsidR="008730CA" w:rsidRDefault="00717942">
            <w:pPr>
              <w:pStyle w:val="Standard"/>
              <w:numPr>
                <w:ilvl w:val="0"/>
                <w:numId w:val="9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0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1DCF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spółdzielcze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6485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komunalne</w:t>
            </w:r>
          </w:p>
        </w:tc>
      </w:tr>
      <w:tr w:rsidR="008730CA" w14:paraId="399B09F7" w14:textId="77777777">
        <w:trPr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2DDE" w14:textId="77777777" w:rsidR="008730CA" w:rsidRDefault="008730CA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95A44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społeczne czynszowe</w:t>
            </w:r>
          </w:p>
        </w:tc>
        <w:tc>
          <w:tcPr>
            <w:tcW w:w="20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BA85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zakładowe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55A9" w14:textId="77777777" w:rsidR="008730CA" w:rsidRDefault="008730CA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0CA" w14:paraId="68C98736" w14:textId="77777777">
        <w:trPr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0CD8" w14:textId="77777777" w:rsidR="008730CA" w:rsidRDefault="008730CA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7237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</w:pPr>
            <w:r>
              <w:rPr>
                <w:rFonts w:ascii="Arial" w:hAnsi="Arial" w:cs="Arial"/>
                <w:sz w:val="20"/>
                <w:szCs w:val="20"/>
              </w:rPr>
              <w:t xml:space="preserve">na sprzedaż: liczba mieszkań </w:t>
            </w:r>
            <w:r>
              <w:rPr>
                <w:rFonts w:ascii="Arial" w:hAnsi="Arial" w:cs="Arial"/>
                <w:sz w:val="16"/>
                <w:szCs w:val="20"/>
              </w:rPr>
              <w:t xml:space="preserve">……………. </w:t>
            </w:r>
            <w:r>
              <w:rPr>
                <w:rFonts w:ascii="Arial" w:hAnsi="Arial" w:cs="Arial"/>
                <w:sz w:val="20"/>
                <w:szCs w:val="20"/>
              </w:rPr>
              <w:t xml:space="preserve">powierzchnia mieszkań </w:t>
            </w:r>
            <w:r>
              <w:rPr>
                <w:rFonts w:ascii="Arial" w:hAnsi="Arial" w:cs="Arial"/>
                <w:sz w:val="16"/>
                <w:szCs w:val="20"/>
              </w:rPr>
              <w:t>…….…..…..</w:t>
            </w:r>
          </w:p>
        </w:tc>
      </w:tr>
      <w:tr w:rsidR="008730CA" w14:paraId="1515634E" w14:textId="77777777">
        <w:trPr>
          <w:trHeight w:val="28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1DA7" w14:textId="77777777" w:rsidR="008730CA" w:rsidRDefault="008730CA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4CE2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</w:pPr>
            <w:r>
              <w:rPr>
                <w:rFonts w:ascii="Arial" w:hAnsi="Arial" w:cs="Arial"/>
                <w:sz w:val="20"/>
                <w:szCs w:val="20"/>
              </w:rPr>
              <w:t xml:space="preserve">na wynajem: liczba mieszkań </w:t>
            </w:r>
            <w:r>
              <w:rPr>
                <w:rFonts w:ascii="Arial" w:hAnsi="Arial" w:cs="Arial"/>
                <w:sz w:val="16"/>
                <w:szCs w:val="20"/>
              </w:rPr>
              <w:t xml:space="preserve">……………. </w:t>
            </w:r>
            <w:r>
              <w:rPr>
                <w:rFonts w:ascii="Arial" w:hAnsi="Arial" w:cs="Arial"/>
                <w:sz w:val="20"/>
                <w:szCs w:val="20"/>
              </w:rPr>
              <w:t xml:space="preserve">powierzchnia mieszkań </w:t>
            </w:r>
            <w:r>
              <w:rPr>
                <w:rFonts w:ascii="Arial" w:hAnsi="Arial" w:cs="Arial"/>
                <w:sz w:val="16"/>
                <w:szCs w:val="20"/>
              </w:rPr>
              <w:t>…….…...…..</w:t>
            </w:r>
          </w:p>
        </w:tc>
      </w:tr>
      <w:tr w:rsidR="008730CA" w14:paraId="08EB6107" w14:textId="77777777">
        <w:trPr>
          <w:trHeight w:val="113"/>
        </w:trPr>
        <w:tc>
          <w:tcPr>
            <w:tcW w:w="23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5BB5" w14:textId="77777777" w:rsidR="008730CA" w:rsidRDefault="008730CA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2DAF" w14:textId="77777777" w:rsidR="008730CA" w:rsidRDefault="008730CA">
            <w:pPr>
              <w:pStyle w:val="Standard"/>
              <w:spacing w:before="68" w:after="68"/>
              <w:ind w:left="-39"/>
              <w:rPr>
                <w:sz w:val="20"/>
                <w:szCs w:val="20"/>
              </w:rPr>
            </w:pPr>
          </w:p>
        </w:tc>
      </w:tr>
      <w:tr w:rsidR="008730CA" w14:paraId="2041715C" w14:textId="77777777">
        <w:trPr>
          <w:trHeight w:val="283"/>
        </w:trPr>
        <w:tc>
          <w:tcPr>
            <w:tcW w:w="2373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03D6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wznoszenia budynku:</w:t>
            </w:r>
          </w:p>
        </w:tc>
        <w:tc>
          <w:tcPr>
            <w:tcW w:w="2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0EB9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tradycyjna udoskonalona</w:t>
            </w:r>
          </w:p>
        </w:tc>
        <w:tc>
          <w:tcPr>
            <w:tcW w:w="20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8AD9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wielkopłytowa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9726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wielkoblokowa</w:t>
            </w:r>
          </w:p>
        </w:tc>
      </w:tr>
      <w:tr w:rsidR="008730CA" w14:paraId="5B8E8761" w14:textId="77777777">
        <w:trPr>
          <w:trHeight w:val="283"/>
        </w:trPr>
        <w:tc>
          <w:tcPr>
            <w:tcW w:w="2373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A720" w14:textId="77777777" w:rsidR="00E451E3" w:rsidRDefault="00E451E3"/>
        </w:tc>
        <w:tc>
          <w:tcPr>
            <w:tcW w:w="2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1BCA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konstrukcji drewnianych</w:t>
            </w:r>
          </w:p>
        </w:tc>
        <w:tc>
          <w:tcPr>
            <w:tcW w:w="20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F1D2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monolityczna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CC2D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inna</w:t>
            </w:r>
          </w:p>
        </w:tc>
      </w:tr>
      <w:tr w:rsidR="008730CA" w14:paraId="5B3C1BF2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7473" w14:textId="77777777" w:rsidR="008730CA" w:rsidRPr="004D0756" w:rsidRDefault="008730CA">
            <w:pPr>
              <w:pStyle w:val="Standard"/>
              <w:snapToGrid w:val="0"/>
              <w:spacing w:before="68" w:after="68"/>
              <w:ind w:left="14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0CA" w14:paraId="6C9DA339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E749" w14:textId="77777777" w:rsidR="008730CA" w:rsidRDefault="00717942">
            <w:pPr>
              <w:pStyle w:val="Standard"/>
              <w:spacing w:before="68" w:after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Dane ogólne:</w:t>
            </w:r>
          </w:p>
        </w:tc>
      </w:tr>
      <w:tr w:rsidR="008730CA" w14:paraId="57A1D567" w14:textId="77777777">
        <w:trPr>
          <w:trHeight w:val="283"/>
        </w:trPr>
        <w:tc>
          <w:tcPr>
            <w:tcW w:w="4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BB63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Powierzchnia zabudowy </w:t>
            </w:r>
            <w:r>
              <w:rPr>
                <w:rFonts w:ascii="Arial" w:hAnsi="Arial" w:cs="Arial"/>
                <w:b/>
                <w:sz w:val="20"/>
              </w:rPr>
              <w:t>[m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………….………………..</w:t>
            </w:r>
          </w:p>
        </w:tc>
        <w:tc>
          <w:tcPr>
            <w:tcW w:w="474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C491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Ilość kondygnacji naziemnych </w:t>
            </w:r>
            <w:r>
              <w:rPr>
                <w:rFonts w:ascii="Arial" w:hAnsi="Arial" w:cs="Arial"/>
                <w:sz w:val="16"/>
              </w:rPr>
              <w:t>……………….……..…..</w:t>
            </w:r>
          </w:p>
        </w:tc>
      </w:tr>
      <w:tr w:rsidR="008730CA" w14:paraId="1D0F2922" w14:textId="77777777">
        <w:trPr>
          <w:trHeight w:val="283"/>
        </w:trPr>
        <w:tc>
          <w:tcPr>
            <w:tcW w:w="4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AB61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Pow. użytkowa (bez garażu) </w:t>
            </w:r>
            <w:r>
              <w:rPr>
                <w:rFonts w:ascii="Arial" w:hAnsi="Arial" w:cs="Arial"/>
                <w:b/>
                <w:sz w:val="20"/>
              </w:rPr>
              <w:t>[m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………….……..…..</w:t>
            </w:r>
          </w:p>
        </w:tc>
        <w:tc>
          <w:tcPr>
            <w:tcW w:w="474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95B5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Ilość mieszkań w budynku </w:t>
            </w:r>
            <w:r>
              <w:rPr>
                <w:rFonts w:ascii="Arial" w:hAnsi="Arial" w:cs="Arial"/>
                <w:sz w:val="16"/>
              </w:rPr>
              <w:t>……………………...…...…..</w:t>
            </w:r>
          </w:p>
        </w:tc>
      </w:tr>
      <w:tr w:rsidR="008730CA" w14:paraId="3F5C47E8" w14:textId="77777777">
        <w:trPr>
          <w:trHeight w:val="283"/>
        </w:trPr>
        <w:tc>
          <w:tcPr>
            <w:tcW w:w="4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B1CD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Pow. użytkowa garażu </w:t>
            </w:r>
            <w:r>
              <w:rPr>
                <w:rFonts w:ascii="Arial" w:hAnsi="Arial" w:cs="Arial"/>
                <w:b/>
                <w:sz w:val="20"/>
              </w:rPr>
              <w:t>[m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] </w:t>
            </w:r>
            <w:r>
              <w:rPr>
                <w:rFonts w:ascii="Arial" w:hAnsi="Arial" w:cs="Arial"/>
                <w:sz w:val="16"/>
              </w:rPr>
              <w:t>…………..……………..…..</w:t>
            </w:r>
          </w:p>
        </w:tc>
        <w:tc>
          <w:tcPr>
            <w:tcW w:w="474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E502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Ilość izb (kuchnie + pokoje) </w:t>
            </w:r>
            <w:r>
              <w:rPr>
                <w:rFonts w:ascii="Arial" w:hAnsi="Arial" w:cs="Arial"/>
                <w:sz w:val="16"/>
              </w:rPr>
              <w:t>….……………………....…..</w:t>
            </w:r>
          </w:p>
        </w:tc>
      </w:tr>
      <w:tr w:rsidR="008730CA" w14:paraId="7E99BF0D" w14:textId="77777777">
        <w:trPr>
          <w:trHeight w:val="283"/>
        </w:trPr>
        <w:tc>
          <w:tcPr>
            <w:tcW w:w="4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6260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Kubatura brutto </w:t>
            </w:r>
            <w:r>
              <w:rPr>
                <w:rFonts w:ascii="Arial" w:hAnsi="Arial" w:cs="Arial"/>
                <w:b/>
                <w:sz w:val="20"/>
              </w:rPr>
              <w:t>[m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……………...……….………………..</w:t>
            </w:r>
          </w:p>
        </w:tc>
        <w:tc>
          <w:tcPr>
            <w:tcW w:w="474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E792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</w:rPr>
              <w:t xml:space="preserve">Ilość budynków mieszkalnych na działce </w:t>
            </w:r>
            <w:r>
              <w:rPr>
                <w:rFonts w:ascii="Arial" w:hAnsi="Arial" w:cs="Arial"/>
                <w:sz w:val="16"/>
              </w:rPr>
              <w:t>.…......…..</w:t>
            </w:r>
          </w:p>
        </w:tc>
      </w:tr>
      <w:tr w:rsidR="008730CA" w14:paraId="716744F0" w14:textId="77777777">
        <w:trPr>
          <w:trHeight w:val="283"/>
        </w:trPr>
        <w:tc>
          <w:tcPr>
            <w:tcW w:w="4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4EF4" w14:textId="77777777" w:rsidR="008730CA" w:rsidRPr="004D0756" w:rsidRDefault="008730CA">
            <w:pPr>
              <w:pStyle w:val="Standard"/>
              <w:spacing w:before="68" w:after="68"/>
              <w:ind w:left="142" w:hanging="142"/>
              <w:rPr>
                <w:sz w:val="14"/>
                <w:szCs w:val="14"/>
              </w:rPr>
            </w:pPr>
          </w:p>
        </w:tc>
        <w:tc>
          <w:tcPr>
            <w:tcW w:w="474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E2F3" w14:textId="77777777" w:rsidR="008730CA" w:rsidRPr="004D0756" w:rsidRDefault="008730CA">
            <w:pPr>
              <w:pStyle w:val="Standard"/>
              <w:spacing w:before="68" w:after="68"/>
              <w:ind w:left="142" w:hanging="142"/>
              <w:rPr>
                <w:sz w:val="14"/>
                <w:szCs w:val="14"/>
              </w:rPr>
            </w:pPr>
          </w:p>
        </w:tc>
      </w:tr>
      <w:tr w:rsidR="008730CA" w14:paraId="42709D51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A207" w14:textId="77777777" w:rsidR="008730CA" w:rsidRDefault="00717942">
            <w:pPr>
              <w:pStyle w:val="Standard"/>
              <w:spacing w:before="68" w:after="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Instalacje:</w:t>
            </w:r>
          </w:p>
        </w:tc>
      </w:tr>
      <w:tr w:rsidR="008730CA" w14:paraId="0B01F3E4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FDCC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Wodna:</w:t>
            </w:r>
          </w:p>
        </w:tc>
        <w:tc>
          <w:tcPr>
            <w:tcW w:w="512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5EFE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wodociąg lokalny (studnia kopana / wiercona)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EEB1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wodociąg z sieci</w:t>
            </w:r>
          </w:p>
        </w:tc>
      </w:tr>
      <w:tr w:rsidR="008730CA" w14:paraId="4986EACD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2168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Kanalizacyjna:</w:t>
            </w:r>
          </w:p>
        </w:tc>
        <w:tc>
          <w:tcPr>
            <w:tcW w:w="768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79BB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lokalna (zbiornik bezodpływowy / przydomowa oczyszczalnia)</w:t>
            </w:r>
          </w:p>
        </w:tc>
      </w:tr>
      <w:tr w:rsidR="008730CA" w14:paraId="0CE02F16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9B94" w14:textId="77777777" w:rsidR="008730CA" w:rsidRDefault="008730CA">
            <w:pPr>
              <w:pStyle w:val="Standard"/>
              <w:snapToGrid w:val="0"/>
              <w:spacing w:before="68" w:after="68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6630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z odprowadzeniem do sieci</w:t>
            </w:r>
          </w:p>
        </w:tc>
      </w:tr>
      <w:tr w:rsidR="008730CA" w14:paraId="4AA9531D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04D6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Elektryczna:</w:t>
            </w:r>
          </w:p>
        </w:tc>
        <w:tc>
          <w:tcPr>
            <w:tcW w:w="384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2ECD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przyłącze kablowe doziemne</w:t>
            </w:r>
          </w:p>
        </w:tc>
        <w:tc>
          <w:tcPr>
            <w:tcW w:w="384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5CFF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przyłącze napowietrzne</w:t>
            </w:r>
          </w:p>
        </w:tc>
      </w:tr>
      <w:tr w:rsidR="008730CA" w14:paraId="3737A09D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6D61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Gazowa:</w:t>
            </w:r>
          </w:p>
        </w:tc>
        <w:tc>
          <w:tcPr>
            <w:tcW w:w="384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0705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występuje</w:t>
            </w:r>
          </w:p>
        </w:tc>
        <w:tc>
          <w:tcPr>
            <w:tcW w:w="384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0A0E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występuje</w:t>
            </w:r>
          </w:p>
        </w:tc>
      </w:tr>
      <w:tr w:rsidR="008730CA" w14:paraId="3FDC0FB6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8598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Ogrzewanie:</w:t>
            </w:r>
          </w:p>
        </w:tc>
        <w:tc>
          <w:tcPr>
            <w:tcW w:w="2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FAE7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paliwa stałe</w:t>
            </w:r>
          </w:p>
        </w:tc>
        <w:tc>
          <w:tcPr>
            <w:tcW w:w="25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2BF0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paliwa gazowe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5C9E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paliwa ciekłe</w:t>
            </w:r>
          </w:p>
        </w:tc>
      </w:tr>
      <w:tr w:rsidR="008730CA" w14:paraId="3924AAD1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8BAF" w14:textId="77777777" w:rsidR="008730CA" w:rsidRDefault="008730CA">
            <w:pPr>
              <w:pStyle w:val="Standard"/>
              <w:snapToGrid w:val="0"/>
              <w:spacing w:before="68" w:after="68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BF39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energię elektryczną</w:t>
            </w:r>
          </w:p>
        </w:tc>
        <w:tc>
          <w:tcPr>
            <w:tcW w:w="25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B0EB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biopaliwa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FE96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wielopaliwowy</w:t>
            </w:r>
          </w:p>
        </w:tc>
      </w:tr>
      <w:tr w:rsidR="008730CA" w14:paraId="20A79646" w14:textId="77777777">
        <w:trPr>
          <w:trHeight w:val="28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E419" w14:textId="77777777" w:rsidR="008730CA" w:rsidRDefault="008730CA">
            <w:pPr>
              <w:pStyle w:val="Standard"/>
              <w:snapToGrid w:val="0"/>
              <w:spacing w:before="68" w:after="68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7A8F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rodzaj</w:t>
            </w:r>
          </w:p>
        </w:tc>
        <w:tc>
          <w:tcPr>
            <w:tcW w:w="51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93DF" w14:textId="77777777" w:rsidR="008730CA" w:rsidRDefault="00717942">
            <w:pPr>
              <w:pStyle w:val="Standard"/>
              <w:numPr>
                <w:ilvl w:val="0"/>
                <w:numId w:val="5"/>
              </w:numPr>
              <w:spacing w:before="68" w:after="68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ciepła woda dostarczana centralnie</w:t>
            </w:r>
          </w:p>
        </w:tc>
      </w:tr>
      <w:tr w:rsidR="008730CA" w14:paraId="2DC94C87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C11D" w14:textId="77777777" w:rsidR="008730CA" w:rsidRPr="004D0756" w:rsidRDefault="008730CA">
            <w:pPr>
              <w:pStyle w:val="Standard"/>
              <w:snapToGrid w:val="0"/>
              <w:spacing w:before="68" w:after="6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0CA" w14:paraId="22AA0768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AC77" w14:textId="77777777" w:rsidR="008730CA" w:rsidRDefault="00717942">
            <w:pPr>
              <w:pStyle w:val="Standard"/>
              <w:spacing w:before="68" w:after="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Efektywność energetyczna budynku:</w:t>
            </w:r>
          </w:p>
        </w:tc>
      </w:tr>
      <w:tr w:rsidR="008730CA" w14:paraId="20BDC40E" w14:textId="77777777">
        <w:trPr>
          <w:trHeight w:val="283"/>
        </w:trPr>
        <w:tc>
          <w:tcPr>
            <w:tcW w:w="9496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E0C4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  <w:szCs w:val="20"/>
              </w:rPr>
              <w:t xml:space="preserve">Wskaźnik EP </w:t>
            </w:r>
            <w:r>
              <w:rPr>
                <w:rFonts w:ascii="Arial" w:hAnsi="Arial" w:cs="Arial"/>
                <w:b/>
                <w:sz w:val="20"/>
                <w:szCs w:val="20"/>
              </w:rPr>
              <w:t>[kWh/(m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rok)] </w:t>
            </w:r>
            <w:r>
              <w:rPr>
                <w:rFonts w:ascii="Arial" w:hAnsi="Arial" w:cs="Arial"/>
                <w:sz w:val="16"/>
                <w:szCs w:val="20"/>
              </w:rPr>
              <w:t>…………………………………………..…………………………………………………………...</w:t>
            </w:r>
          </w:p>
        </w:tc>
      </w:tr>
      <w:tr w:rsidR="008730CA" w14:paraId="3280E3B0" w14:textId="77777777">
        <w:trPr>
          <w:trHeight w:val="283"/>
        </w:trPr>
        <w:tc>
          <w:tcPr>
            <w:tcW w:w="2943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0283" w14:textId="77777777" w:rsidR="008730CA" w:rsidRDefault="00717942">
            <w:pPr>
              <w:pStyle w:val="Standard"/>
              <w:numPr>
                <w:ilvl w:val="0"/>
                <w:numId w:val="4"/>
              </w:numPr>
              <w:spacing w:before="68" w:after="68"/>
              <w:ind w:left="142" w:hanging="142"/>
            </w:pPr>
            <w:r>
              <w:rPr>
                <w:rFonts w:ascii="Arial" w:hAnsi="Arial" w:cs="Arial"/>
                <w:sz w:val="20"/>
                <w:szCs w:val="20"/>
              </w:rPr>
              <w:t xml:space="preserve">Współczynnik przenikania ciepła U </w:t>
            </w:r>
            <w:r>
              <w:rPr>
                <w:rFonts w:ascii="Arial" w:hAnsi="Arial" w:cs="Arial"/>
                <w:b/>
                <w:sz w:val="20"/>
                <w:szCs w:val="20"/>
              </w:rPr>
              <w:t>[W/(m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K)]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22A0" w14:textId="77777777" w:rsidR="008730CA" w:rsidRDefault="00717942">
            <w:pPr>
              <w:pStyle w:val="Standard"/>
              <w:numPr>
                <w:ilvl w:val="0"/>
                <w:numId w:val="10"/>
              </w:numPr>
              <w:spacing w:before="68" w:after="68"/>
              <w:ind w:left="176" w:hanging="218"/>
            </w:pPr>
            <w:r>
              <w:rPr>
                <w:rFonts w:ascii="Arial" w:hAnsi="Arial" w:cs="Arial"/>
                <w:sz w:val="20"/>
                <w:szCs w:val="20"/>
              </w:rPr>
              <w:t xml:space="preserve">ścian zewnętrznych </w:t>
            </w:r>
            <w:r>
              <w:rPr>
                <w:rFonts w:ascii="Arial" w:hAnsi="Arial" w:cs="Arial"/>
                <w:sz w:val="16"/>
                <w:szCs w:val="20"/>
              </w:rPr>
              <w:t>………….…….</w:t>
            </w:r>
          </w:p>
        </w:tc>
        <w:tc>
          <w:tcPr>
            <w:tcW w:w="32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0F19" w14:textId="77777777" w:rsidR="008730CA" w:rsidRDefault="00717942">
            <w:pPr>
              <w:pStyle w:val="Standard"/>
              <w:numPr>
                <w:ilvl w:val="0"/>
                <w:numId w:val="6"/>
              </w:numPr>
              <w:spacing w:before="68" w:after="68"/>
              <w:ind w:left="176" w:hanging="218"/>
            </w:pPr>
            <w:r>
              <w:rPr>
                <w:rFonts w:ascii="Arial" w:hAnsi="Arial" w:cs="Arial"/>
                <w:sz w:val="20"/>
                <w:szCs w:val="20"/>
              </w:rPr>
              <w:t xml:space="preserve">okien, drzwi balkon. </w:t>
            </w:r>
            <w:r>
              <w:rPr>
                <w:rFonts w:ascii="Arial" w:hAnsi="Arial" w:cs="Arial"/>
                <w:sz w:val="16"/>
                <w:szCs w:val="20"/>
              </w:rPr>
              <w:t>………….…….</w:t>
            </w:r>
          </w:p>
        </w:tc>
      </w:tr>
      <w:tr w:rsidR="008730CA" w14:paraId="7397394B" w14:textId="77777777">
        <w:trPr>
          <w:trHeight w:val="283"/>
        </w:trPr>
        <w:tc>
          <w:tcPr>
            <w:tcW w:w="2943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93DB" w14:textId="77777777" w:rsidR="00E451E3" w:rsidRDefault="00E451E3"/>
        </w:tc>
        <w:tc>
          <w:tcPr>
            <w:tcW w:w="32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05E2" w14:textId="77777777" w:rsidR="008730CA" w:rsidRDefault="00717942">
            <w:pPr>
              <w:pStyle w:val="Standard"/>
              <w:numPr>
                <w:ilvl w:val="0"/>
                <w:numId w:val="6"/>
              </w:numPr>
              <w:spacing w:before="68" w:after="68"/>
              <w:ind w:left="176" w:hanging="218"/>
            </w:pPr>
            <w:r>
              <w:rPr>
                <w:rFonts w:ascii="Arial" w:hAnsi="Arial" w:cs="Arial"/>
                <w:sz w:val="20"/>
                <w:szCs w:val="20"/>
              </w:rPr>
              <w:t xml:space="preserve">dachu / stropodachu </w:t>
            </w:r>
            <w:r>
              <w:rPr>
                <w:rFonts w:ascii="Arial" w:hAnsi="Arial" w:cs="Arial"/>
                <w:sz w:val="16"/>
                <w:szCs w:val="20"/>
              </w:rPr>
              <w:t>……………….</w:t>
            </w:r>
          </w:p>
        </w:tc>
        <w:tc>
          <w:tcPr>
            <w:tcW w:w="32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9A54" w14:textId="77777777" w:rsidR="008730CA" w:rsidRDefault="00717942">
            <w:pPr>
              <w:pStyle w:val="Standard"/>
              <w:numPr>
                <w:ilvl w:val="0"/>
                <w:numId w:val="6"/>
              </w:numPr>
              <w:spacing w:before="68" w:after="68"/>
              <w:ind w:left="176" w:hanging="218"/>
            </w:pPr>
            <w:r>
              <w:rPr>
                <w:rFonts w:ascii="Arial" w:hAnsi="Arial" w:cs="Arial"/>
                <w:sz w:val="20"/>
                <w:szCs w:val="20"/>
              </w:rPr>
              <w:t xml:space="preserve">drzwi zewnętrznych </w:t>
            </w:r>
            <w:r>
              <w:rPr>
                <w:rFonts w:ascii="Arial" w:hAnsi="Arial" w:cs="Arial"/>
                <w:sz w:val="16"/>
                <w:szCs w:val="20"/>
              </w:rPr>
              <w:t>………….…….</w:t>
            </w:r>
          </w:p>
        </w:tc>
      </w:tr>
      <w:tr w:rsidR="008730CA" w14:paraId="149E05B7" w14:textId="77777777">
        <w:trPr>
          <w:trHeight w:val="283"/>
        </w:trPr>
        <w:tc>
          <w:tcPr>
            <w:tcW w:w="29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D59B" w14:textId="77777777" w:rsidR="008730CA" w:rsidRDefault="008730CA">
            <w:pPr>
              <w:pStyle w:val="Standard"/>
              <w:snapToGrid w:val="0"/>
              <w:spacing w:before="68" w:after="68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4963" w14:textId="77777777" w:rsidR="008730CA" w:rsidRDefault="00717942">
            <w:pPr>
              <w:pStyle w:val="Standard"/>
              <w:numPr>
                <w:ilvl w:val="0"/>
                <w:numId w:val="6"/>
              </w:numPr>
              <w:spacing w:before="68" w:after="68"/>
              <w:ind w:left="176" w:hanging="218"/>
            </w:pPr>
            <w:r>
              <w:rPr>
                <w:rFonts w:ascii="Arial" w:hAnsi="Arial" w:cs="Arial"/>
                <w:sz w:val="20"/>
                <w:szCs w:val="20"/>
              </w:rPr>
              <w:t xml:space="preserve">podłogi na gruncie </w:t>
            </w:r>
            <w:r>
              <w:rPr>
                <w:rFonts w:ascii="Arial" w:hAnsi="Arial" w:cs="Arial"/>
                <w:sz w:val="16"/>
                <w:szCs w:val="20"/>
              </w:rPr>
              <w:t>…………....…….</w:t>
            </w:r>
          </w:p>
        </w:tc>
        <w:tc>
          <w:tcPr>
            <w:tcW w:w="32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5001" w14:textId="77777777" w:rsidR="008730CA" w:rsidRDefault="008730CA" w:rsidP="004D0756">
            <w:pPr>
              <w:pStyle w:val="Standard"/>
              <w:snapToGrid w:val="0"/>
              <w:spacing w:before="68" w:after="0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4DFEAC" w14:textId="77777777" w:rsidR="008730CA" w:rsidRDefault="008730CA" w:rsidP="004D0756">
      <w:pPr>
        <w:pStyle w:val="Standard"/>
        <w:spacing w:before="0" w:after="57" w:line="276" w:lineRule="auto"/>
        <w:jc w:val="both"/>
        <w:rPr>
          <w:rFonts w:ascii="Arial" w:hAnsi="Arial" w:cs="Arial"/>
          <w:sz w:val="16"/>
          <w:szCs w:val="16"/>
        </w:rPr>
      </w:pPr>
    </w:p>
    <w:sectPr w:rsidR="008730CA" w:rsidSect="004D0756">
      <w:endnotePr>
        <w:numFmt w:val="decimal"/>
      </w:endnotePr>
      <w:pgSz w:w="11906" w:h="16838"/>
      <w:pgMar w:top="1191" w:right="1191" w:bottom="102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BCE8" w14:textId="77777777" w:rsidR="00652C30" w:rsidRDefault="00652C30">
      <w:pPr>
        <w:spacing w:after="0" w:line="240" w:lineRule="auto"/>
      </w:pPr>
      <w:r>
        <w:separator/>
      </w:r>
    </w:p>
  </w:endnote>
  <w:endnote w:type="continuationSeparator" w:id="0">
    <w:p w14:paraId="2424845F" w14:textId="77777777" w:rsidR="00652C30" w:rsidRDefault="0065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17B1" w14:textId="77777777" w:rsidR="00652C30" w:rsidRDefault="00652C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1F96CD" w14:textId="77777777" w:rsidR="00652C30" w:rsidRDefault="00652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B00"/>
    <w:multiLevelType w:val="multilevel"/>
    <w:tmpl w:val="5B38DFE2"/>
    <w:styleLink w:val="WW8Num4"/>
    <w:lvl w:ilvl="0">
      <w:numFmt w:val="bullet"/>
      <w:lvlText w:val=""/>
      <w:lvlJc w:val="left"/>
      <w:pPr>
        <w:ind w:left="1041" w:hanging="360"/>
      </w:pPr>
      <w:rPr>
        <w:rFonts w:ascii="Symbol" w:hAnsi="Symbol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5A29C2"/>
    <w:multiLevelType w:val="multilevel"/>
    <w:tmpl w:val="641AB49C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5F305EB"/>
    <w:multiLevelType w:val="multilevel"/>
    <w:tmpl w:val="87262078"/>
    <w:styleLink w:val="RTFNum3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7B440E0"/>
    <w:multiLevelType w:val="multilevel"/>
    <w:tmpl w:val="03960F00"/>
    <w:styleLink w:val="WW8Num2"/>
    <w:lvl w:ilvl="0">
      <w:start w:val="1"/>
      <w:numFmt w:val="decimal"/>
      <w:suff w:val="space"/>
      <w:lvlText w:val="%1."/>
      <w:lvlJc w:val="left"/>
      <w:pPr>
        <w:ind w:left="-57" w:hanging="56"/>
      </w:pPr>
      <w:rPr>
        <w:rFonts w:ascii="Arial" w:hAnsi="Arial" w:cs="Wingdings"/>
        <w:sz w:val="16"/>
        <w:szCs w:val="16"/>
      </w:rPr>
    </w:lvl>
    <w:lvl w:ilvl="1">
      <w:numFmt w:val="bullet"/>
      <w:lvlText w:val=""/>
      <w:lvlJc w:val="left"/>
      <w:pPr>
        <w:ind w:left="1440" w:hanging="1440"/>
      </w:pPr>
      <w:rPr>
        <w:rFonts w:ascii="Symbol" w:hAnsi="Symbol" w:cs="Courier New"/>
        <w:sz w:val="13"/>
        <w:szCs w:val="13"/>
      </w:rPr>
    </w:lvl>
    <w:lvl w:ilvl="2">
      <w:start w:val="1"/>
      <w:numFmt w:val="decimal"/>
      <w:suff w:val="nothing"/>
      <w:lvlText w:val="%3."/>
      <w:lvlJc w:val="left"/>
      <w:pPr>
        <w:ind w:left="2341" w:hanging="2341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18B3"/>
    <w:multiLevelType w:val="multilevel"/>
    <w:tmpl w:val="9E8CE54A"/>
    <w:styleLink w:val="WW8Num1"/>
    <w:lvl w:ilvl="0">
      <w:numFmt w:val="bullet"/>
      <w:lvlText w:val=""/>
      <w:lvlJc w:val="left"/>
      <w:pPr>
        <w:ind w:left="899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E8710F4"/>
    <w:multiLevelType w:val="multilevel"/>
    <w:tmpl w:val="044AC8DA"/>
    <w:styleLink w:val="RTFNum2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EA914E6"/>
    <w:multiLevelType w:val="multilevel"/>
    <w:tmpl w:val="BFDC09B2"/>
    <w:styleLink w:val="WWNum1"/>
    <w:lvl w:ilvl="0">
      <w:numFmt w:val="bullet"/>
      <w:lvlText w:val=""/>
      <w:lvlJc w:val="left"/>
      <w:pPr>
        <w:ind w:left="567" w:hanging="454"/>
      </w:pPr>
      <w:rPr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621502896">
    <w:abstractNumId w:val="6"/>
  </w:num>
  <w:num w:numId="2" w16cid:durableId="28460997">
    <w:abstractNumId w:val="5"/>
  </w:num>
  <w:num w:numId="3" w16cid:durableId="203909106">
    <w:abstractNumId w:val="2"/>
  </w:num>
  <w:num w:numId="4" w16cid:durableId="938833276">
    <w:abstractNumId w:val="1"/>
  </w:num>
  <w:num w:numId="5" w16cid:durableId="1944339129">
    <w:abstractNumId w:val="4"/>
  </w:num>
  <w:num w:numId="6" w16cid:durableId="1305547271">
    <w:abstractNumId w:val="0"/>
  </w:num>
  <w:num w:numId="7" w16cid:durableId="1538930527">
    <w:abstractNumId w:val="3"/>
  </w:num>
  <w:num w:numId="8" w16cid:durableId="2138985644">
    <w:abstractNumId w:val="1"/>
  </w:num>
  <w:num w:numId="9" w16cid:durableId="683366614">
    <w:abstractNumId w:val="4"/>
  </w:num>
  <w:num w:numId="10" w16cid:durableId="192892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CA"/>
    <w:rsid w:val="004D0756"/>
    <w:rsid w:val="00652C30"/>
    <w:rsid w:val="00717942"/>
    <w:rsid w:val="007A058B"/>
    <w:rsid w:val="008730CA"/>
    <w:rsid w:val="00E4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C700"/>
  <w15:docId w15:val="{90D9DD33-E9C8-4CF3-AD0A-0818BDEA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00" w:after="200" w:line="266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widowControl w:val="0"/>
      <w:suppressLineNumbers/>
      <w:tabs>
        <w:tab w:val="center" w:pos="4536"/>
        <w:tab w:val="right" w:pos="9072"/>
      </w:tabs>
      <w:spacing w:before="0" w:after="0" w:line="360" w:lineRule="auto"/>
    </w:pPr>
    <w:rPr>
      <w:rFonts w:ascii="Times" w:eastAsia="Times New Roman" w:hAnsi="Times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pPr>
      <w:widowControl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pPr>
      <w:spacing w:after="0" w:line="360" w:lineRule="auto"/>
    </w:pPr>
    <w:rPr>
      <w:rFonts w:ascii="Times" w:eastAsia="Times New Roman" w:hAnsi="Times" w:cs="Times New Roman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Standard"/>
    <w:pPr>
      <w:widowControl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  <w:spacing w:before="0" w:after="160" w:line="259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Pr>
      <w:rFonts w:eastAsia="SimSun" w:cs="Lucida Sans"/>
      <w:color w:val="auto"/>
    </w:rPr>
  </w:style>
  <w:style w:type="paragraph" w:customStyle="1" w:styleId="CM11">
    <w:name w:val="CM11"/>
    <w:basedOn w:val="Default"/>
    <w:next w:val="Default"/>
    <w:pPr>
      <w:spacing w:line="231" w:lineRule="atLeast"/>
    </w:pPr>
    <w:rPr>
      <w:rFonts w:eastAsia="SimSun" w:cs="Lucida Sans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Times" w:eastAsia="Times New Roman" w:hAnsi="Times" w:cs="Times New Roman"/>
      <w:kern w:val="3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2z0">
    <w:name w:val="WW8Num2z0"/>
    <w:rPr>
      <w:rFonts w:ascii="Arial" w:hAnsi="Arial" w:cs="Wingdings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  <w:sz w:val="13"/>
      <w:szCs w:val="13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RTFNum2">
    <w:name w:val="RTF_Num 2"/>
    <w:basedOn w:val="Bezlisty"/>
    <w:pPr>
      <w:numPr>
        <w:numId w:val="2"/>
      </w:numPr>
    </w:pPr>
  </w:style>
  <w:style w:type="numbering" w:customStyle="1" w:styleId="RTFNum3">
    <w:name w:val="RTF_Num 3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B1D4-515E-4F78-AF6F-0F6696E4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DELL</cp:lastModifiedBy>
  <cp:revision>3</cp:revision>
  <cp:lastPrinted>2021-06-16T12:38:00Z</cp:lastPrinted>
  <dcterms:created xsi:type="dcterms:W3CDTF">2022-05-23T06:53:00Z</dcterms:created>
  <dcterms:modified xsi:type="dcterms:W3CDTF">2023-05-10T11:17:00Z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